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DE5C38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Agosto</w:t>
      </w:r>
      <w:r w:rsidR="00233C93">
        <w:rPr>
          <w:rFonts w:ascii="Trebuchet MS" w:hAnsi="Trebuchet MS"/>
          <w:b/>
          <w:sz w:val="24"/>
          <w:szCs w:val="24"/>
        </w:rPr>
        <w:t xml:space="preserve"> </w:t>
      </w:r>
      <w:r w:rsidR="00D90D0E" w:rsidRPr="007A786E">
        <w:rPr>
          <w:rFonts w:ascii="Trebuchet MS" w:hAnsi="Trebuchet MS"/>
          <w:b/>
          <w:sz w:val="24"/>
          <w:szCs w:val="24"/>
        </w:rPr>
        <w:t>2016</w:t>
      </w:r>
    </w:p>
    <w:p w:rsidR="007628F3" w:rsidRPr="007A786E" w:rsidRDefault="007628F3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>as solicitudes recibidas y atendidas para el mes de a</w:t>
      </w:r>
      <w:r w:rsidR="008C00E1">
        <w:rPr>
          <w:rFonts w:ascii="Trebuchet MS" w:hAnsi="Trebuchet MS" w:cs="ArialMT"/>
          <w:sz w:val="24"/>
          <w:szCs w:val="24"/>
        </w:rPr>
        <w:t>gosto</w:t>
      </w:r>
      <w:bookmarkStart w:id="0" w:name="_GoBack"/>
      <w:bookmarkEnd w:id="0"/>
      <w:r w:rsidRPr="007A786E">
        <w:rPr>
          <w:rFonts w:ascii="Trebuchet MS" w:hAnsi="Trebuchet MS" w:cs="ArialMT"/>
          <w:sz w:val="24"/>
          <w:szCs w:val="24"/>
        </w:rPr>
        <w:t xml:space="preserve"> </w:t>
      </w:r>
      <w:r w:rsidR="00D90D0E">
        <w:rPr>
          <w:rFonts w:ascii="Trebuchet MS" w:hAnsi="Trebuchet MS" w:cs="ArialMT"/>
          <w:sz w:val="24"/>
          <w:szCs w:val="24"/>
        </w:rPr>
        <w:t xml:space="preserve">del </w:t>
      </w:r>
      <w:r w:rsidRPr="007A786E">
        <w:rPr>
          <w:rFonts w:ascii="Trebuchet MS" w:hAnsi="Trebuchet MS" w:cs="ArialMT"/>
          <w:sz w:val="24"/>
          <w:szCs w:val="24"/>
        </w:rPr>
        <w:t>2016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en la Oficina de Acceso a la Información Pública (OAI) del Instituto Tecnológico de Las Américas (ITLA) se puede evidenciar lo siguiente; </w:t>
      </w:r>
      <w:r w:rsidRPr="007A786E">
        <w:rPr>
          <w:rFonts w:ascii="Trebuchet MS" w:hAnsi="Trebuchet MS" w:cs="ArialMT"/>
          <w:sz w:val="24"/>
          <w:szCs w:val="24"/>
        </w:rPr>
        <w:t>un total de (</w:t>
      </w:r>
      <w:r w:rsidR="009D186D">
        <w:rPr>
          <w:rFonts w:ascii="Trebuchet MS" w:hAnsi="Trebuchet MS" w:cs="ArialMT"/>
          <w:sz w:val="24"/>
          <w:szCs w:val="24"/>
        </w:rPr>
        <w:t>01) solicitud</w:t>
      </w:r>
      <w:r w:rsidR="007A786E" w:rsidRPr="007A786E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P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  <w:r w:rsidRPr="007A786E">
        <w:rPr>
          <w:rFonts w:ascii="Trebuchet MS" w:hAnsi="Trebuchet MS" w:cs="ArialMT"/>
          <w:sz w:val="24"/>
          <w:szCs w:val="24"/>
        </w:rPr>
        <w:t xml:space="preserve">Durante este </w:t>
      </w:r>
      <w:r w:rsidR="009D186D">
        <w:rPr>
          <w:rFonts w:ascii="Trebuchet MS" w:hAnsi="Trebuchet MS" w:cs="ArialMT"/>
          <w:sz w:val="24"/>
          <w:szCs w:val="24"/>
        </w:rPr>
        <w:t>período no hubo prorroga y el 100</w:t>
      </w:r>
      <w:r w:rsidRPr="007A786E">
        <w:rPr>
          <w:rFonts w:ascii="Trebuchet MS" w:hAnsi="Trebuchet MS" w:cs="ArialMT"/>
          <w:sz w:val="24"/>
          <w:szCs w:val="24"/>
        </w:rPr>
        <w:t xml:space="preserve">% de las solicitudes obtuvieron respuestas en menos de </w:t>
      </w:r>
      <w:r w:rsidR="009D186D">
        <w:rPr>
          <w:rFonts w:ascii="Trebuchet MS" w:hAnsi="Trebuchet MS" w:cs="ArialMT"/>
          <w:sz w:val="24"/>
          <w:szCs w:val="24"/>
        </w:rPr>
        <w:t>05</w:t>
      </w:r>
      <w:r w:rsidRPr="007A786E">
        <w:rPr>
          <w:rFonts w:ascii="Trebuchet MS" w:hAnsi="Trebuchet MS" w:cs="ArialMT"/>
          <w:sz w:val="24"/>
          <w:szCs w:val="24"/>
        </w:rPr>
        <w:t xml:space="preserve"> días.</w:t>
      </w:r>
    </w:p>
    <w:p w:rsidR="007A786E" w:rsidRDefault="00D90D0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b/>
          <w:noProof/>
          <w:sz w:val="28"/>
          <w:lang w:eastAsia="es-DO"/>
        </w:rPr>
        <w:drawing>
          <wp:anchor distT="0" distB="0" distL="114300" distR="114300" simplePos="0" relativeHeight="251658240" behindDoc="0" locked="0" layoutInCell="1" allowOverlap="1" wp14:anchorId="4D4B7205" wp14:editId="62621077">
            <wp:simplePos x="0" y="0"/>
            <wp:positionH relativeFrom="column">
              <wp:posOffset>728345</wp:posOffset>
            </wp:positionH>
            <wp:positionV relativeFrom="paragraph">
              <wp:posOffset>2009140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233C93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9D186D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9D186D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9D186D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</w:tbl>
    <w:p w:rsidR="008E5B59" w:rsidRDefault="008E5B59" w:rsidP="008E5B59">
      <w:pPr>
        <w:jc w:val="center"/>
        <w:rPr>
          <w:b/>
          <w:sz w:val="28"/>
        </w:rPr>
      </w:pP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54" w:rsidRDefault="00CB0C54" w:rsidP="008E5B59">
      <w:pPr>
        <w:spacing w:after="0" w:line="240" w:lineRule="auto"/>
      </w:pPr>
      <w:r>
        <w:separator/>
      </w:r>
    </w:p>
  </w:endnote>
  <w:endnote w:type="continuationSeparator" w:id="0">
    <w:p w:rsidR="00CB0C54" w:rsidRDefault="00CB0C54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54" w:rsidRDefault="00CB0C54" w:rsidP="008E5B59">
      <w:pPr>
        <w:spacing w:after="0" w:line="240" w:lineRule="auto"/>
      </w:pPr>
      <w:r>
        <w:separator/>
      </w:r>
    </w:p>
  </w:footnote>
  <w:footnote w:type="continuationSeparator" w:id="0">
    <w:p w:rsidR="00CB0C54" w:rsidRDefault="00CB0C54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59" w:rsidRDefault="008E5B59" w:rsidP="008E5B59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9"/>
    <w:rsid w:val="00047754"/>
    <w:rsid w:val="00143D29"/>
    <w:rsid w:val="00152066"/>
    <w:rsid w:val="00233C93"/>
    <w:rsid w:val="003260EC"/>
    <w:rsid w:val="00467D86"/>
    <w:rsid w:val="005C19B9"/>
    <w:rsid w:val="007628F3"/>
    <w:rsid w:val="007A786E"/>
    <w:rsid w:val="007D0903"/>
    <w:rsid w:val="008C00E1"/>
    <w:rsid w:val="008E5B59"/>
    <w:rsid w:val="009D186D"/>
    <w:rsid w:val="009D65CD"/>
    <w:rsid w:val="00AF6F52"/>
    <w:rsid w:val="00B65B64"/>
    <w:rsid w:val="00CB0C54"/>
    <w:rsid w:val="00D0756D"/>
    <w:rsid w:val="00D90D0E"/>
    <w:rsid w:val="00DB7B87"/>
    <w:rsid w:val="00DE5C38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Agosto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Solicitudes realizadas</c:v>
                </c:pt>
                <c:pt idx="1">
                  <c:v>Solicitudes Atendidas</c:v>
                </c:pt>
                <c:pt idx="2">
                  <c:v>Tiempo de respuesta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56449408"/>
        <c:axId val="156541696"/>
      </c:barChart>
      <c:catAx>
        <c:axId val="1564494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6541696"/>
        <c:crosses val="autoZero"/>
        <c:auto val="1"/>
        <c:lblAlgn val="ctr"/>
        <c:lblOffset val="100"/>
        <c:noMultiLvlLbl val="0"/>
      </c:catAx>
      <c:valAx>
        <c:axId val="1565416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6449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dcterms:created xsi:type="dcterms:W3CDTF">2016-10-05T12:34:00Z</dcterms:created>
  <dcterms:modified xsi:type="dcterms:W3CDTF">2016-10-05T12:34:00Z</dcterms:modified>
</cp:coreProperties>
</file>